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73C4" w14:textId="1779A542" w:rsidR="007F3B46" w:rsidRPr="00DE0CBD" w:rsidRDefault="00B72097" w:rsidP="00DE0CBD">
      <w:pPr>
        <w:pStyle w:val="Overskrift2"/>
        <w:rPr>
          <w:lang w:val="en-US"/>
        </w:rPr>
      </w:pPr>
      <w:r w:rsidRPr="00DE0CBD">
        <w:rPr>
          <w:lang w:val="en-US"/>
        </w:rPr>
        <w:t>The Federation of Norwegian Industries,</w:t>
      </w:r>
    </w:p>
    <w:p w14:paraId="282FB7DD" w14:textId="70D19572" w:rsidR="00B72097" w:rsidRPr="00DE0CBD" w:rsidRDefault="00B72097" w:rsidP="00DE0CBD">
      <w:pPr>
        <w:pStyle w:val="Overskrift1"/>
        <w:rPr>
          <w:lang w:val="en-US"/>
        </w:rPr>
      </w:pPr>
      <w:r w:rsidRPr="00DE0CBD">
        <w:rPr>
          <w:lang w:val="en-US"/>
        </w:rPr>
        <w:t xml:space="preserve">Consultation </w:t>
      </w:r>
      <w:r w:rsidR="00DE0CBD">
        <w:rPr>
          <w:lang w:val="en-US"/>
        </w:rPr>
        <w:t>"</w:t>
      </w:r>
      <w:r w:rsidRPr="00DE0CBD">
        <w:rPr>
          <w:lang w:val="en-US"/>
        </w:rPr>
        <w:t>Health in design of Industrial Facilities</w:t>
      </w:r>
      <w:r w:rsidR="00DE0CBD">
        <w:rPr>
          <w:lang w:val="en-US"/>
        </w:rPr>
        <w:t>"</w:t>
      </w:r>
    </w:p>
    <w:p w14:paraId="523A14F3" w14:textId="4DC3C422" w:rsidR="00B72097" w:rsidRPr="00DE0CBD" w:rsidRDefault="00B72097">
      <w:pPr>
        <w:rPr>
          <w:lang w:val="en-US"/>
        </w:rPr>
      </w:pPr>
      <w:r w:rsidRPr="00DE0CBD">
        <w:rPr>
          <w:lang w:val="en-US"/>
        </w:rPr>
        <w:t>Table for comments:</w:t>
      </w:r>
    </w:p>
    <w:p w14:paraId="1944AC65" w14:textId="6F934443" w:rsidR="002E3BD4" w:rsidRPr="00DE0CBD" w:rsidRDefault="002E3BD4" w:rsidP="002E3BD4">
      <w:pPr>
        <w:rPr>
          <w:lang w:val="en-US"/>
        </w:rPr>
      </w:pPr>
      <w:r w:rsidRPr="00DE0CBD">
        <w:rPr>
          <w:lang w:val="en-US"/>
        </w:rPr>
        <w:t>To ensure that we identify the correct item, we ask that you specify the section and line number where you propose the change.</w:t>
      </w:r>
      <w:r w:rsidRPr="00DE0CBD">
        <w:rPr>
          <w:lang w:val="en-US"/>
        </w:rPr>
        <w:br/>
        <w:t xml:space="preserve">For the section concerning “what is the comment,” we would like a brief justification </w:t>
      </w:r>
      <w:r w:rsidR="00085FA1" w:rsidRPr="00DE0CBD">
        <w:rPr>
          <w:lang w:val="en-US"/>
        </w:rPr>
        <w:t>explaining why the change is proposed.</w:t>
      </w:r>
      <w:r w:rsidR="00085FA1" w:rsidRPr="00DE0CBD">
        <w:rPr>
          <w:lang w:val="en-US"/>
        </w:rPr>
        <w:br/>
        <w:t>Please note that you must include a “Proposed new wording” in order for us to be able to process the proposal.</w:t>
      </w:r>
    </w:p>
    <w:tbl>
      <w:tblPr>
        <w:tblStyle w:val="Tabellrutenett"/>
        <w:tblpPr w:leftFromText="141" w:rightFromText="141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1317"/>
        <w:gridCol w:w="1556"/>
        <w:gridCol w:w="2600"/>
        <w:gridCol w:w="2714"/>
        <w:gridCol w:w="5700"/>
      </w:tblGrid>
      <w:tr w:rsidR="00DE0CBD" w:rsidRPr="001D356C" w14:paraId="5EEE88FE" w14:textId="77777777" w:rsidTr="00DE0CBD">
        <w:trPr>
          <w:trHeight w:val="416"/>
        </w:trPr>
        <w:tc>
          <w:tcPr>
            <w:tcW w:w="2873" w:type="dxa"/>
            <w:gridSpan w:val="2"/>
          </w:tcPr>
          <w:p w14:paraId="1D241E63" w14:textId="77777777" w:rsidR="00DE0CBD" w:rsidRDefault="00DE0CBD" w:rsidP="00DE0CBD">
            <w:pPr>
              <w:rPr>
                <w:b/>
                <w:bCs/>
              </w:rPr>
            </w:pPr>
            <w:proofErr w:type="spellStart"/>
            <w:r w:rsidRPr="001D356C">
              <w:rPr>
                <w:b/>
                <w:bCs/>
              </w:rPr>
              <w:t>Comments</w:t>
            </w:r>
            <w:proofErr w:type="spellEnd"/>
            <w:r w:rsidRPr="001D356C">
              <w:rPr>
                <w:b/>
                <w:bCs/>
              </w:rPr>
              <w:t xml:space="preserve"> from</w:t>
            </w:r>
            <w:r>
              <w:rPr>
                <w:b/>
                <w:bCs/>
              </w:rPr>
              <w:t>:</w:t>
            </w:r>
          </w:p>
          <w:p w14:paraId="0DAE7151" w14:textId="77777777" w:rsidR="00DE0CBD" w:rsidRDefault="00DE0CBD" w:rsidP="00DE0CBD">
            <w:pPr>
              <w:rPr>
                <w:b/>
                <w:bCs/>
              </w:rPr>
            </w:pPr>
          </w:p>
          <w:p w14:paraId="783DF07D" w14:textId="77777777" w:rsidR="00DE0CBD" w:rsidRPr="001D356C" w:rsidRDefault="00DE0CBD" w:rsidP="00DE0CBD">
            <w:pPr>
              <w:rPr>
                <w:b/>
                <w:bCs/>
              </w:rPr>
            </w:pPr>
          </w:p>
        </w:tc>
        <w:tc>
          <w:tcPr>
            <w:tcW w:w="5314" w:type="dxa"/>
            <w:gridSpan w:val="2"/>
          </w:tcPr>
          <w:p w14:paraId="7B3FD0DC" w14:textId="77777777" w:rsidR="00DE0CBD" w:rsidRPr="001D356C" w:rsidRDefault="00DE0CBD" w:rsidP="00DE0CBD">
            <w:pPr>
              <w:rPr>
                <w:b/>
                <w:bCs/>
              </w:rPr>
            </w:pPr>
            <w:r w:rsidRPr="001D356C">
              <w:rPr>
                <w:b/>
                <w:bCs/>
              </w:rPr>
              <w:t xml:space="preserve">Company and </w:t>
            </w:r>
            <w:proofErr w:type="spellStart"/>
            <w:r w:rsidRPr="001D356C"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00" w:type="dxa"/>
          </w:tcPr>
          <w:p w14:paraId="5A3C8606" w14:textId="77777777" w:rsidR="00DE0CBD" w:rsidRPr="001D356C" w:rsidRDefault="00DE0CBD" w:rsidP="00DE0CBD">
            <w:pPr>
              <w:rPr>
                <w:b/>
                <w:bCs/>
              </w:rPr>
            </w:pPr>
            <w:r w:rsidRPr="001D356C">
              <w:rPr>
                <w:b/>
                <w:bCs/>
              </w:rPr>
              <w:t>Date</w:t>
            </w:r>
          </w:p>
        </w:tc>
      </w:tr>
      <w:tr w:rsidR="00DE0CBD" w14:paraId="4A565670" w14:textId="77777777" w:rsidTr="00DE0CBD">
        <w:tc>
          <w:tcPr>
            <w:tcW w:w="1317" w:type="dxa"/>
          </w:tcPr>
          <w:p w14:paraId="000A58EF" w14:textId="77777777" w:rsidR="00DE0CBD" w:rsidRDefault="00DE0CBD" w:rsidP="00DE0CBD">
            <w:proofErr w:type="spellStart"/>
            <w:r>
              <w:t>Clause-subclaus</w:t>
            </w:r>
            <w:proofErr w:type="spellEnd"/>
          </w:p>
        </w:tc>
        <w:tc>
          <w:tcPr>
            <w:tcW w:w="1556" w:type="dxa"/>
          </w:tcPr>
          <w:p w14:paraId="28028871" w14:textId="77777777" w:rsidR="00DE0CBD" w:rsidRDefault="00DE0CBD" w:rsidP="00DE0CBD">
            <w:proofErr w:type="spellStart"/>
            <w:r>
              <w:t>Linenumber</w:t>
            </w:r>
            <w:proofErr w:type="spellEnd"/>
          </w:p>
        </w:tc>
        <w:tc>
          <w:tcPr>
            <w:tcW w:w="2600" w:type="dxa"/>
          </w:tcPr>
          <w:p w14:paraId="043912B3" w14:textId="77777777" w:rsidR="00DE0CBD" w:rsidRDefault="00DE0CBD" w:rsidP="00DE0CBD">
            <w:proofErr w:type="spellStart"/>
            <w:r>
              <w:t>Comments</w:t>
            </w:r>
            <w:proofErr w:type="spellEnd"/>
          </w:p>
        </w:tc>
        <w:tc>
          <w:tcPr>
            <w:tcW w:w="2714" w:type="dxa"/>
          </w:tcPr>
          <w:p w14:paraId="1C8F0E42" w14:textId="77777777" w:rsidR="00DE0CBD" w:rsidRDefault="00DE0CBD" w:rsidP="00DE0CBD">
            <w:proofErr w:type="spellStart"/>
            <w:r>
              <w:t>Proposed</w:t>
            </w:r>
            <w:proofErr w:type="spellEnd"/>
            <w:r>
              <w:t xml:space="preserve"> change</w:t>
            </w:r>
          </w:p>
        </w:tc>
        <w:tc>
          <w:tcPr>
            <w:tcW w:w="5700" w:type="dxa"/>
          </w:tcPr>
          <w:p w14:paraId="3722BA6A" w14:textId="77777777" w:rsidR="00DE0CBD" w:rsidRDefault="00DE0CBD" w:rsidP="00DE0CBD"/>
        </w:tc>
      </w:tr>
      <w:tr w:rsidR="00DE0CBD" w14:paraId="1E335FD3" w14:textId="77777777" w:rsidTr="00DE0CBD">
        <w:tc>
          <w:tcPr>
            <w:tcW w:w="1317" w:type="dxa"/>
          </w:tcPr>
          <w:p w14:paraId="6D3EF009" w14:textId="77777777" w:rsidR="00DE0CBD" w:rsidRDefault="00DE0CBD" w:rsidP="00DE0CBD"/>
        </w:tc>
        <w:tc>
          <w:tcPr>
            <w:tcW w:w="1556" w:type="dxa"/>
          </w:tcPr>
          <w:p w14:paraId="228B71F2" w14:textId="77777777" w:rsidR="00DE0CBD" w:rsidRDefault="00DE0CBD" w:rsidP="00DE0CBD"/>
        </w:tc>
        <w:tc>
          <w:tcPr>
            <w:tcW w:w="2600" w:type="dxa"/>
          </w:tcPr>
          <w:p w14:paraId="5A9F2150" w14:textId="77777777" w:rsidR="00DE0CBD" w:rsidRDefault="00DE0CBD" w:rsidP="00DE0CBD"/>
        </w:tc>
        <w:tc>
          <w:tcPr>
            <w:tcW w:w="2714" w:type="dxa"/>
          </w:tcPr>
          <w:p w14:paraId="25CDD015" w14:textId="77777777" w:rsidR="00DE0CBD" w:rsidRDefault="00DE0CBD" w:rsidP="00DE0CBD"/>
        </w:tc>
        <w:tc>
          <w:tcPr>
            <w:tcW w:w="5700" w:type="dxa"/>
          </w:tcPr>
          <w:p w14:paraId="63B47D2F" w14:textId="77777777" w:rsidR="00DE0CBD" w:rsidRDefault="00DE0CBD" w:rsidP="00DE0CBD"/>
        </w:tc>
      </w:tr>
      <w:tr w:rsidR="00DE0CBD" w14:paraId="29152904" w14:textId="77777777" w:rsidTr="00DE0CBD">
        <w:tc>
          <w:tcPr>
            <w:tcW w:w="1317" w:type="dxa"/>
          </w:tcPr>
          <w:p w14:paraId="33EFDCC6" w14:textId="77777777" w:rsidR="00DE0CBD" w:rsidRDefault="00DE0CBD" w:rsidP="00DE0CBD"/>
        </w:tc>
        <w:tc>
          <w:tcPr>
            <w:tcW w:w="1556" w:type="dxa"/>
          </w:tcPr>
          <w:p w14:paraId="13F55779" w14:textId="77777777" w:rsidR="00DE0CBD" w:rsidRDefault="00DE0CBD" w:rsidP="00DE0CBD"/>
        </w:tc>
        <w:tc>
          <w:tcPr>
            <w:tcW w:w="2600" w:type="dxa"/>
          </w:tcPr>
          <w:p w14:paraId="462971A2" w14:textId="77777777" w:rsidR="00DE0CBD" w:rsidRDefault="00DE0CBD" w:rsidP="00DE0CBD"/>
        </w:tc>
        <w:tc>
          <w:tcPr>
            <w:tcW w:w="2714" w:type="dxa"/>
          </w:tcPr>
          <w:p w14:paraId="3EF921ED" w14:textId="77777777" w:rsidR="00DE0CBD" w:rsidRDefault="00DE0CBD" w:rsidP="00DE0CBD"/>
        </w:tc>
        <w:tc>
          <w:tcPr>
            <w:tcW w:w="5700" w:type="dxa"/>
          </w:tcPr>
          <w:p w14:paraId="76976546" w14:textId="77777777" w:rsidR="00DE0CBD" w:rsidRDefault="00DE0CBD" w:rsidP="00DE0CBD"/>
        </w:tc>
      </w:tr>
      <w:tr w:rsidR="00DE0CBD" w14:paraId="27DDEA7C" w14:textId="77777777" w:rsidTr="00DE0CBD">
        <w:tc>
          <w:tcPr>
            <w:tcW w:w="1317" w:type="dxa"/>
          </w:tcPr>
          <w:p w14:paraId="2BD33839" w14:textId="77777777" w:rsidR="00DE0CBD" w:rsidRDefault="00DE0CBD" w:rsidP="00DE0CBD"/>
        </w:tc>
        <w:tc>
          <w:tcPr>
            <w:tcW w:w="1556" w:type="dxa"/>
          </w:tcPr>
          <w:p w14:paraId="6120BE45" w14:textId="77777777" w:rsidR="00DE0CBD" w:rsidRDefault="00DE0CBD" w:rsidP="00DE0CBD"/>
        </w:tc>
        <w:tc>
          <w:tcPr>
            <w:tcW w:w="2600" w:type="dxa"/>
          </w:tcPr>
          <w:p w14:paraId="4030358F" w14:textId="77777777" w:rsidR="00DE0CBD" w:rsidRDefault="00DE0CBD" w:rsidP="00DE0CBD"/>
        </w:tc>
        <w:tc>
          <w:tcPr>
            <w:tcW w:w="2714" w:type="dxa"/>
          </w:tcPr>
          <w:p w14:paraId="14837649" w14:textId="77777777" w:rsidR="00DE0CBD" w:rsidRDefault="00DE0CBD" w:rsidP="00DE0CBD"/>
        </w:tc>
        <w:tc>
          <w:tcPr>
            <w:tcW w:w="5700" w:type="dxa"/>
          </w:tcPr>
          <w:p w14:paraId="125D7F00" w14:textId="77777777" w:rsidR="00DE0CBD" w:rsidRDefault="00DE0CBD" w:rsidP="00DE0CBD"/>
        </w:tc>
      </w:tr>
      <w:tr w:rsidR="00DE0CBD" w14:paraId="52C68366" w14:textId="77777777" w:rsidTr="00DE0CBD">
        <w:tc>
          <w:tcPr>
            <w:tcW w:w="1317" w:type="dxa"/>
          </w:tcPr>
          <w:p w14:paraId="07795577" w14:textId="77777777" w:rsidR="00DE0CBD" w:rsidRDefault="00DE0CBD" w:rsidP="00DE0CBD"/>
        </w:tc>
        <w:tc>
          <w:tcPr>
            <w:tcW w:w="1556" w:type="dxa"/>
          </w:tcPr>
          <w:p w14:paraId="54D07578" w14:textId="77777777" w:rsidR="00DE0CBD" w:rsidRDefault="00DE0CBD" w:rsidP="00DE0CBD"/>
        </w:tc>
        <w:tc>
          <w:tcPr>
            <w:tcW w:w="2600" w:type="dxa"/>
          </w:tcPr>
          <w:p w14:paraId="5C37621F" w14:textId="77777777" w:rsidR="00DE0CBD" w:rsidRDefault="00DE0CBD" w:rsidP="00DE0CBD"/>
        </w:tc>
        <w:tc>
          <w:tcPr>
            <w:tcW w:w="2714" w:type="dxa"/>
          </w:tcPr>
          <w:p w14:paraId="53BC1DD2" w14:textId="77777777" w:rsidR="00DE0CBD" w:rsidRDefault="00DE0CBD" w:rsidP="00DE0CBD"/>
        </w:tc>
        <w:tc>
          <w:tcPr>
            <w:tcW w:w="5700" w:type="dxa"/>
          </w:tcPr>
          <w:p w14:paraId="72D0E3F8" w14:textId="77777777" w:rsidR="00DE0CBD" w:rsidRDefault="00DE0CBD" w:rsidP="00DE0CBD"/>
        </w:tc>
      </w:tr>
      <w:tr w:rsidR="00DE0CBD" w14:paraId="19B454CE" w14:textId="77777777" w:rsidTr="00DE0CBD">
        <w:tc>
          <w:tcPr>
            <w:tcW w:w="1317" w:type="dxa"/>
          </w:tcPr>
          <w:p w14:paraId="24ABC5E2" w14:textId="77777777" w:rsidR="00DE0CBD" w:rsidRDefault="00DE0CBD" w:rsidP="00DE0CBD"/>
        </w:tc>
        <w:tc>
          <w:tcPr>
            <w:tcW w:w="1556" w:type="dxa"/>
          </w:tcPr>
          <w:p w14:paraId="6CD3432B" w14:textId="77777777" w:rsidR="00DE0CBD" w:rsidRDefault="00DE0CBD" w:rsidP="00DE0CBD"/>
        </w:tc>
        <w:tc>
          <w:tcPr>
            <w:tcW w:w="2600" w:type="dxa"/>
          </w:tcPr>
          <w:p w14:paraId="7FC4C12D" w14:textId="77777777" w:rsidR="00DE0CBD" w:rsidRDefault="00DE0CBD" w:rsidP="00DE0CBD"/>
        </w:tc>
        <w:tc>
          <w:tcPr>
            <w:tcW w:w="2714" w:type="dxa"/>
          </w:tcPr>
          <w:p w14:paraId="3A33E597" w14:textId="77777777" w:rsidR="00DE0CBD" w:rsidRDefault="00DE0CBD" w:rsidP="00DE0CBD"/>
        </w:tc>
        <w:tc>
          <w:tcPr>
            <w:tcW w:w="5700" w:type="dxa"/>
          </w:tcPr>
          <w:p w14:paraId="73FBB0A3" w14:textId="77777777" w:rsidR="00DE0CBD" w:rsidRDefault="00DE0CBD" w:rsidP="00DE0CBD"/>
        </w:tc>
      </w:tr>
    </w:tbl>
    <w:p w14:paraId="5C714757" w14:textId="77777777" w:rsidR="00D02960" w:rsidRPr="00DE0CBD" w:rsidRDefault="00D02960" w:rsidP="002E3BD4">
      <w:pPr>
        <w:rPr>
          <w:lang w:val="en-US"/>
        </w:rPr>
      </w:pPr>
    </w:p>
    <w:p w14:paraId="27C32034" w14:textId="77777777" w:rsidR="00B72097" w:rsidRDefault="00B72097"/>
    <w:p w14:paraId="24F4D83A" w14:textId="77777777" w:rsidR="00B72097" w:rsidRDefault="00B72097"/>
    <w:p w14:paraId="0EBC954D" w14:textId="77777777" w:rsidR="00B72097" w:rsidRDefault="00B72097"/>
    <w:sectPr w:rsidR="00B72097" w:rsidSect="00683590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EC07" w14:textId="77777777" w:rsidR="00504B63" w:rsidRDefault="00504B63" w:rsidP="00DE0CBD">
      <w:pPr>
        <w:spacing w:after="0" w:line="240" w:lineRule="auto"/>
      </w:pPr>
      <w:r>
        <w:separator/>
      </w:r>
    </w:p>
  </w:endnote>
  <w:endnote w:type="continuationSeparator" w:id="0">
    <w:p w14:paraId="4E77F6BF" w14:textId="77777777" w:rsidR="00504B63" w:rsidRDefault="00504B63" w:rsidP="00D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E227" w14:textId="77777777" w:rsidR="00504B63" w:rsidRDefault="00504B63" w:rsidP="00DE0CBD">
      <w:pPr>
        <w:spacing w:after="0" w:line="240" w:lineRule="auto"/>
      </w:pPr>
      <w:r>
        <w:separator/>
      </w:r>
    </w:p>
  </w:footnote>
  <w:footnote w:type="continuationSeparator" w:id="0">
    <w:p w14:paraId="7D91FA40" w14:textId="77777777" w:rsidR="00504B63" w:rsidRDefault="00504B63" w:rsidP="00DE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4577" w14:textId="1E3541A9" w:rsidR="00DE0CBD" w:rsidRDefault="00DE0CB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4A4D7" wp14:editId="589CD5B7">
          <wp:simplePos x="0" y="0"/>
          <wp:positionH relativeFrom="margin">
            <wp:posOffset>7168515</wp:posOffset>
          </wp:positionH>
          <wp:positionV relativeFrom="paragraph">
            <wp:posOffset>-68580</wp:posOffset>
          </wp:positionV>
          <wp:extent cx="1724356" cy="388825"/>
          <wp:effectExtent l="0" t="0" r="0" b="0"/>
          <wp:wrapNone/>
          <wp:docPr id="933058066" name="Bilde 1" descr="Et bilde som inneholder Font, Grafikk, tekst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58066" name="Bilde 1" descr="Et bilde som inneholder Font, Grafikk, tekst, grafisk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356" cy="38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97"/>
    <w:rsid w:val="00085FA1"/>
    <w:rsid w:val="0026148B"/>
    <w:rsid w:val="002E3BD4"/>
    <w:rsid w:val="004E298B"/>
    <w:rsid w:val="00504B63"/>
    <w:rsid w:val="00513784"/>
    <w:rsid w:val="005E448F"/>
    <w:rsid w:val="00683590"/>
    <w:rsid w:val="00725A6E"/>
    <w:rsid w:val="007F3B46"/>
    <w:rsid w:val="00B72097"/>
    <w:rsid w:val="00C7378C"/>
    <w:rsid w:val="00CC3766"/>
    <w:rsid w:val="00D02960"/>
    <w:rsid w:val="00D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6F0DE"/>
  <w15:chartTrackingRefBased/>
  <w15:docId w15:val="{A7AD750B-03AD-4C5E-AEBB-8FB58DAE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BD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0CBD"/>
    <w:pPr>
      <w:keepNext/>
      <w:keepLines/>
      <w:spacing w:before="360" w:after="80" w:line="360" w:lineRule="auto"/>
      <w:outlineLvl w:val="0"/>
    </w:pPr>
    <w:rPr>
      <w:rFonts w:eastAsiaTheme="majorEastAsia" w:cstheme="majorBidi"/>
      <w:b/>
      <w:color w:val="00759A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0CBD"/>
    <w:pPr>
      <w:keepNext/>
      <w:keepLines/>
      <w:spacing w:before="160" w:after="80"/>
      <w:outlineLvl w:val="1"/>
    </w:pPr>
    <w:rPr>
      <w:rFonts w:eastAsiaTheme="majorEastAsia" w:cstheme="majorBidi"/>
      <w:b/>
      <w:color w:val="00759A"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0CBD"/>
    <w:rPr>
      <w:rFonts w:ascii="Arial" w:eastAsiaTheme="majorEastAsia" w:hAnsi="Arial" w:cstheme="majorBidi"/>
      <w:b/>
      <w:color w:val="00759A"/>
      <w:sz w:val="36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E0CBD"/>
    <w:rPr>
      <w:rFonts w:ascii="Arial" w:eastAsiaTheme="majorEastAsia" w:hAnsi="Arial" w:cstheme="majorBidi"/>
      <w:b/>
      <w:color w:val="00759A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20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20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20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20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20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20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2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209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20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209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209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209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7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0CB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0CB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f909def9-6662-4ec9-b2d2-41be86eee7c4">Internt</NHO_DocumentProperty>
    <ARENA_DocumentReference xmlns="f909def9-6662-4ec9-b2d2-41be86eee7c4" xsi:nil="true"/>
    <NHO_DocumentDate xmlns="f909def9-6662-4ec9-b2d2-41be86eee7c4" xsi:nil="true"/>
    <p8a47c7619634ae9930087b62d76e394 xmlns="f909def9-6662-4ec9-b2d2-41be86eee7c4">
      <Terms xmlns="http://schemas.microsoft.com/office/infopath/2007/PartnerControls"/>
    </p8a47c7619634ae9930087b62d76e394>
    <TaxCatchAll xmlns="749ab8b6-ff35-4a4f-9f18-9cef83ce6420" xsi:nil="true"/>
    <ARENA_DocumentRecipient xmlns="f909def9-6662-4ec9-b2d2-41be86eee7c4" xsi:nil="true"/>
    <TaxKeywordTaxHTField xmlns="749ab8b6-ff35-4a4f-9f18-9cef83ce6420">
      <Terms xmlns="http://schemas.microsoft.com/office/infopath/2007/PartnerControls"/>
    </TaxKeywordTaxHTField>
    <ARENA_DocumentSender xmlns="f909def9-6662-4ec9-b2d2-41be86eee7c4" xsi:nil="true"/>
    <NHO_DocumentStatus xmlns="f909def9-6662-4ec9-b2d2-41be86eee7c4">Under behandling</NHO_DocumentStatus>
    <c33924c3673147c88830f2707c1978bc xmlns="f909def9-6662-4ec9-b2d2-41be86eee7c4">
      <Terms xmlns="http://schemas.microsoft.com/office/infopath/2007/PartnerControls"/>
    </c33924c3673147c88830f2707c1978bc>
    <_dlc_DocId xmlns="a0f58ce9-b21f-44eb-88c9-0b76be283c2f">NI01-1398452875-366698</_dlc_DocId>
    <_dlc_DocIdUrl xmlns="a0f58ce9-b21f-44eb-88c9-0b76be283c2f">
      <Url>https://nhosp.sharepoint.com/sites/Noind/_layouts/15/DocIdRedir.aspx?ID=NI01-1398452875-366698</Url>
      <Description>NI01-1398452875-366698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8981DE2BD845CA49AE901D283F15EEC2" ma:contentTypeVersion="33" ma:contentTypeDescription="Opprett et nytt dokument." ma:contentTypeScope="" ma:versionID="13899090b7266daea97e9ee25158a7cd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a0f58ce9-b21f-44eb-88c9-0b76be283c2f" targetNamespace="http://schemas.microsoft.com/office/2006/metadata/properties" ma:root="true" ma:fieldsID="1c46fe86c5f43654b44a931261855b6e" ns2:_="" ns3:_="" ns4:_="">
    <xsd:import namespace="f909def9-6662-4ec9-b2d2-41be86eee7c4"/>
    <xsd:import namespace="749ab8b6-ff35-4a4f-9f18-9cef83ce6420"/>
    <xsd:import namespace="a0f58ce9-b21f-44eb-88c9-0b76be283c2f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ced5c8f2-7b19-4243-81e2-0810ff76c69a}" ma:internalName="TaxCatchAll" ma:showField="CatchAllData" ma:web="a0f58ce9-b21f-44eb-88c9-0b76be283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ed5c8f2-7b19-4243-81e2-0810ff76c69a}" ma:internalName="TaxCatchAllLabel" ma:readOnly="true" ma:showField="CatchAllDataLabel" ma:web="a0f58ce9-b21f-44eb-88c9-0b76be283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58ce9-b21f-44eb-88c9-0b76be283c2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66E6534-562F-48D5-9BC9-7464D2C3086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251547-4204-47A0-8B21-68AC378CD4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8EE046-2111-45E7-A460-15FBBF94A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3CEFE-FEFD-4AD4-84AD-DE962794275C}">
  <ds:schemaRefs>
    <ds:schemaRef ds:uri="http://schemas.microsoft.com/office/2006/metadata/properties"/>
    <ds:schemaRef ds:uri="http://schemas.microsoft.com/office/infopath/2007/PartnerControls"/>
    <ds:schemaRef ds:uri="f909def9-6662-4ec9-b2d2-41be86eee7c4"/>
    <ds:schemaRef ds:uri="749ab8b6-ff35-4a4f-9f18-9cef83ce6420"/>
    <ds:schemaRef ds:uri="a0f58ce9-b21f-44eb-88c9-0b76be283c2f"/>
  </ds:schemaRefs>
</ds:datastoreItem>
</file>

<file path=customXml/itemProps5.xml><?xml version="1.0" encoding="utf-8"?>
<ds:datastoreItem xmlns:ds="http://schemas.openxmlformats.org/officeDocument/2006/customXml" ds:itemID="{B51A87A6-D971-43BB-BBD1-D07DBABD2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a0f58ce9-b21f-44eb-88c9-0b76be283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B9755F5-40BB-4E19-AAEC-76C2F54B7DC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Sørset</dc:creator>
  <cp:keywords/>
  <dc:description/>
  <cp:lastModifiedBy>Cathrine Westlie Eidal</cp:lastModifiedBy>
  <cp:revision>8</cp:revision>
  <dcterms:created xsi:type="dcterms:W3CDTF">2026-02-24T12:47:00Z</dcterms:created>
  <dcterms:modified xsi:type="dcterms:W3CDTF">2026-02-24T15:01:00Z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0x01010024A2C8D6A070534B9CF4AD2589879B1E0401008981DE2BD845CA49AE901D283F15EEC2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NhoMmdCaseWorker">
    <vt:lpwstr/>
  </property>
  <property fmtid="{D5CDD505-2E9C-101B-9397-08002B2CF9AE}" pid="6" name="NHO_OrganisationUnit">
    <vt:lpwstr/>
  </property>
  <property fmtid="{D5CDD505-2E9C-101B-9397-08002B2CF9AE}" pid="7" name="lcf76f155ced4ddcb4097134ff3c332f">
    <vt:lpwstr/>
  </property>
  <property fmtid="{D5CDD505-2E9C-101B-9397-08002B2CF9AE}" pid="8" name="_dlc_DocIdItemGuid">
    <vt:lpwstr>d3ffcd89-db27-4ea0-a80f-9fd8adf2b915</vt:lpwstr>
  </property>
</Properties>
</file>